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FF" w:rsidRPr="005E25BC" w:rsidRDefault="009E7CFF" w:rsidP="009E7C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4"/>
          <w:lang w:eastAsia="ru-RU"/>
        </w:rPr>
      </w:pPr>
      <w:r w:rsidRPr="005E25BC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4"/>
          <w:lang w:eastAsia="ru-RU"/>
        </w:rPr>
        <w:t xml:space="preserve">Пояснительная записка к учебному плану </w:t>
      </w:r>
    </w:p>
    <w:p w:rsidR="009E7CFF" w:rsidRPr="005E25BC" w:rsidRDefault="00A61564" w:rsidP="009E7C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4"/>
          <w:lang w:eastAsia="ru-RU"/>
        </w:rPr>
      </w:pPr>
      <w:r w:rsidRPr="005E25BC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4"/>
          <w:lang w:eastAsia="ru-RU"/>
        </w:rPr>
        <w:t xml:space="preserve">для 5 -7 </w:t>
      </w:r>
      <w:r w:rsidR="009E7CFF" w:rsidRPr="005E25BC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4"/>
          <w:lang w:eastAsia="ru-RU"/>
        </w:rPr>
        <w:t xml:space="preserve"> классов</w:t>
      </w:r>
    </w:p>
    <w:p w:rsidR="009E7CFF" w:rsidRPr="005E25BC" w:rsidRDefault="009E7CFF" w:rsidP="009E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2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МБОУ «Зюкайская основная общеобразовательная школа»</w:t>
      </w:r>
    </w:p>
    <w:p w:rsidR="009E7CFF" w:rsidRPr="005E25BC" w:rsidRDefault="00A61564" w:rsidP="009E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2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2017-2018</w:t>
      </w:r>
      <w:r w:rsidR="009E7CFF" w:rsidRPr="005E2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9E7CFF" w:rsidRPr="005E25BC" w:rsidRDefault="009E7CFF" w:rsidP="009E7CF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E7CFF" w:rsidRPr="005E25BC" w:rsidRDefault="009E7CFF" w:rsidP="009E7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разработан на основе следующих документов:</w:t>
      </w:r>
    </w:p>
    <w:p w:rsidR="009E7CFF" w:rsidRPr="005E25BC" w:rsidRDefault="009E7CFF" w:rsidP="009E7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РФ «Об образовании» </w:t>
      </w:r>
      <w:r w:rsidRPr="005E2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года № 273-ФЗ;</w:t>
      </w:r>
    </w:p>
    <w:p w:rsidR="009E7CFF" w:rsidRPr="005E25BC" w:rsidRDefault="009E7CFF" w:rsidP="009E7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E7CFF" w:rsidRPr="005E25BC" w:rsidRDefault="009E7CFF" w:rsidP="009E7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9E7CFF" w:rsidRPr="005E25BC" w:rsidRDefault="009E7CFF" w:rsidP="009E7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Министерства образования и науки РФ от 03.07.2011 г. № 1994), в соответствии  с Санитарно-эпидемиологическими требованиями к условиям и организации обучения в общеобразовательных учреждениях, СанПиН 2.4.2.2821-10, Федеральным компонентом государственного стандарта общего образования, утвержденным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5.03.2004 г. № 1089.</w:t>
      </w:r>
    </w:p>
    <w:p w:rsidR="009E7CFF" w:rsidRPr="005E25BC" w:rsidRDefault="009E7CFF" w:rsidP="009E7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МБОУ ЗООШ</w:t>
      </w:r>
    </w:p>
    <w:p w:rsidR="009E7CFF" w:rsidRPr="005E25BC" w:rsidRDefault="009E7CFF" w:rsidP="009E7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7CFF" w:rsidRPr="005E25BC" w:rsidRDefault="009E7CFF" w:rsidP="009E7C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r w:rsidR="00A61564"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план 5-7</w:t>
      </w:r>
      <w:r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составлен на основе 1 варианта </w:t>
      </w:r>
      <w:r w:rsidRPr="005E25BC">
        <w:rPr>
          <w:rFonts w:ascii="Times New Roman" w:eastAsia="Calibri" w:hAnsi="Times New Roman" w:cs="Times New Roman"/>
          <w:sz w:val="28"/>
          <w:szCs w:val="28"/>
        </w:rPr>
        <w:t>примерного учебного плана образовательных организаций, реализующих образовательную программу основного общего образования,</w:t>
      </w:r>
      <w:r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 на 5-летний нормативный срок освоения образовательных программ основного общего образования.  Продо</w:t>
      </w:r>
      <w:r w:rsidR="00A61564"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лжительность учебного года в 5-7</w:t>
      </w:r>
      <w:r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классах - 34 учебные недели.  Продолжительность урока – 40 минут. Начало занятий – 09.00.</w:t>
      </w:r>
    </w:p>
    <w:p w:rsidR="009E7CFF" w:rsidRPr="005E25BC" w:rsidRDefault="009E7CFF" w:rsidP="009E7CFF">
      <w:pPr>
        <w:tabs>
          <w:tab w:val="left" w:pos="70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«Зюкайская основная общеобразовательная школа» работает в режиме пятидневной рабочей недели для 5</w:t>
      </w:r>
      <w:r w:rsidR="00A61564"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-7</w:t>
      </w:r>
      <w:r w:rsidRPr="005E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классов, в одну смену. </w:t>
      </w:r>
      <w:r w:rsidRPr="005E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перерывов – после первого, второго, пятого, шестого уроков - 10 минут, после третьего, четвертого уроков – 20 минут. </w:t>
      </w:r>
    </w:p>
    <w:p w:rsidR="009E7CFF" w:rsidRPr="005E25BC" w:rsidRDefault="009E7CFF" w:rsidP="009E7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>Учебный план составлен с целью повышения качества образования обучающихся,</w:t>
      </w:r>
      <w:r w:rsidR="00A61564" w:rsidRPr="005E2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5BC">
        <w:rPr>
          <w:rFonts w:ascii="Times New Roman" w:eastAsia="Calibri" w:hAnsi="Times New Roman" w:cs="Times New Roman"/>
          <w:sz w:val="28"/>
          <w:szCs w:val="28"/>
        </w:rPr>
        <w:t>обеспечения дифференциации и вариативности образовательного процесса с учетом</w:t>
      </w:r>
      <w:r w:rsidR="00A61564" w:rsidRPr="005E2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5BC">
        <w:rPr>
          <w:rFonts w:ascii="Times New Roman" w:eastAsia="Calibri" w:hAnsi="Times New Roman" w:cs="Times New Roman"/>
          <w:sz w:val="28"/>
          <w:szCs w:val="28"/>
        </w:rPr>
        <w:t>гигиенических требований для сохранения здоровья школьников.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>Учебный план школы направлен на решение следующих задач: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обеспечение базового уровня образования;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>- обновление содержания образования;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>- удовлетворение социального заказа;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>- обеспечение преемственности образовательного процесса;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>- сохранение здоровья обучающихся.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CFF" w:rsidRPr="005E25BC" w:rsidRDefault="009E7CFF" w:rsidP="0051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>Учебный план состоит из 2 частей – обязательной и формируемой участниками</w:t>
      </w:r>
      <w:r w:rsidR="00514AE8" w:rsidRPr="005E2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25BC">
        <w:rPr>
          <w:rFonts w:ascii="Times New Roman" w:eastAsia="Calibri" w:hAnsi="Times New Roman" w:cs="Times New Roman"/>
          <w:sz w:val="28"/>
          <w:szCs w:val="28"/>
        </w:rPr>
        <w:t>образовательного процесса.</w:t>
      </w:r>
    </w:p>
    <w:p w:rsidR="009E7CFF" w:rsidRPr="005E25BC" w:rsidRDefault="009E7CFF" w:rsidP="009E7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bCs/>
          <w:sz w:val="28"/>
          <w:szCs w:val="28"/>
        </w:rPr>
        <w:t xml:space="preserve">Обязательная часть </w:t>
      </w:r>
      <w:r w:rsidRPr="005E25BC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 обеспечивается в полном объеме и</w:t>
      </w:r>
      <w:r w:rsidR="00FA0413" w:rsidRPr="005E2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5BC">
        <w:rPr>
          <w:rFonts w:ascii="Times New Roman" w:eastAsia="Calibri" w:hAnsi="Times New Roman" w:cs="Times New Roman"/>
          <w:sz w:val="28"/>
          <w:szCs w:val="28"/>
        </w:rPr>
        <w:t>представлена следующими образовательными областями и учебными предметами: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</w:t>
      </w:r>
      <w:r w:rsidRPr="005E25BC">
        <w:rPr>
          <w:rFonts w:ascii="Times New Roman" w:eastAsia="Calibri" w:hAnsi="Times New Roman" w:cs="Times New Roman"/>
          <w:b/>
          <w:sz w:val="28"/>
          <w:szCs w:val="28"/>
        </w:rPr>
        <w:t>«Филология»</w:t>
      </w: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 представлена предметами «Русский язык» и «Литература», «Иностранный язык». Предметы направлены на формирование коммуникативной, языковой и лингвистической, </w:t>
      </w:r>
      <w:proofErr w:type="spellStart"/>
      <w:r w:rsidRPr="005E25BC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 компетенций обучающихся, обеспечение подготовки обучающихся к обязательной государственной (итоговой) аттестации.</w:t>
      </w:r>
      <w:r w:rsidRPr="005E25B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E25BC">
        <w:rPr>
          <w:rFonts w:ascii="Times New Roman" w:eastAsia="Calibri" w:hAnsi="Times New Roman" w:cs="Times New Roman"/>
          <w:iCs/>
          <w:sz w:val="28"/>
          <w:szCs w:val="28"/>
        </w:rPr>
        <w:t xml:space="preserve">В качестве иностранного языка изучается английский язык, </w:t>
      </w:r>
      <w:r w:rsidRPr="005E25BC">
        <w:rPr>
          <w:rFonts w:ascii="Times New Roman" w:eastAsia="Calibri" w:hAnsi="Times New Roman" w:cs="Times New Roman"/>
          <w:sz w:val="28"/>
          <w:szCs w:val="28"/>
        </w:rPr>
        <w:t>ориентированный на освоение языка на функциональном уровне.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</w:t>
      </w:r>
      <w:r w:rsidRPr="005E25BC">
        <w:rPr>
          <w:rFonts w:ascii="Times New Roman" w:eastAsia="Calibri" w:hAnsi="Times New Roman" w:cs="Times New Roman"/>
          <w:b/>
          <w:sz w:val="28"/>
          <w:szCs w:val="28"/>
        </w:rPr>
        <w:t xml:space="preserve">«Математика и информатика» </w:t>
      </w: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представлена предметом </w:t>
      </w:r>
      <w:r w:rsidRPr="005E25B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E25BC">
        <w:rPr>
          <w:rFonts w:ascii="Times New Roman" w:eastAsia="Calibri" w:hAnsi="Times New Roman" w:cs="Times New Roman"/>
          <w:iCs/>
          <w:sz w:val="28"/>
          <w:szCs w:val="28"/>
        </w:rPr>
        <w:t>Математика».</w:t>
      </w:r>
    </w:p>
    <w:p w:rsidR="009E7CFF" w:rsidRPr="005E25BC" w:rsidRDefault="009E7CFF" w:rsidP="009E7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</w:t>
      </w:r>
      <w:r w:rsidRPr="005E25BC">
        <w:rPr>
          <w:rFonts w:ascii="Times New Roman" w:eastAsia="Calibri" w:hAnsi="Times New Roman" w:cs="Times New Roman"/>
          <w:b/>
          <w:sz w:val="28"/>
          <w:szCs w:val="28"/>
        </w:rPr>
        <w:t>«Общественно-научные предметы»</w:t>
      </w: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 представлена предметами «История» - для осмысления исторического опыта своей страны и человечества в целом, осознания на этой основе своей идентичности и ценностных приоритетов в современном мире, а также предметами «Обществознание», направленного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общества, и предмета  «География», призванного </w:t>
      </w:r>
      <w:r w:rsidRPr="005E25BC">
        <w:rPr>
          <w:rFonts w:ascii="Times New Roman" w:eastAsia="Times New Roman" w:hAnsi="Times New Roman" w:cs="Times New Roman"/>
          <w:sz w:val="28"/>
          <w:szCs w:val="28"/>
        </w:rPr>
        <w:t>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</w:t>
      </w:r>
      <w:r w:rsidRPr="005E25BC">
        <w:rPr>
          <w:rFonts w:ascii="Times New Roman" w:eastAsia="Calibri" w:hAnsi="Times New Roman" w:cs="Times New Roman"/>
          <w:b/>
          <w:sz w:val="28"/>
          <w:szCs w:val="28"/>
        </w:rPr>
        <w:t>«Естественно-научные предметы»</w:t>
      </w: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 представлена предметом «Биология», способствующей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 и научно аргументировать полученные выводы. 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</w:t>
      </w:r>
      <w:r w:rsidRPr="005E25BC">
        <w:rPr>
          <w:rFonts w:ascii="Times New Roman" w:eastAsia="Calibri" w:hAnsi="Times New Roman" w:cs="Times New Roman"/>
          <w:b/>
          <w:sz w:val="28"/>
          <w:szCs w:val="28"/>
        </w:rPr>
        <w:t>«Искусство»</w:t>
      </w: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 представлена предметами «Музыка» и «Изобразительное искусство» с целью развития эмоционально-ценностного отношения к миру, явлениям жизни и искусства.</w:t>
      </w:r>
    </w:p>
    <w:p w:rsidR="009E7CFF" w:rsidRPr="005E25BC" w:rsidRDefault="009E7CFF" w:rsidP="009E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Предметная область </w:t>
      </w:r>
      <w:r w:rsidRPr="005E25BC">
        <w:rPr>
          <w:rFonts w:ascii="Times New Roman" w:eastAsia="Calibri" w:hAnsi="Times New Roman" w:cs="Times New Roman"/>
          <w:b/>
          <w:sz w:val="28"/>
          <w:szCs w:val="28"/>
        </w:rPr>
        <w:t>«Технология»</w:t>
      </w: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 представлена предметом «Технология», введенная с учетом особенностей школы и включает в себя обслуживающий труд, сельскохозяйственный труд (сентябрь, май) для освоения технологических знаний, технологической культуры на основе включения обучающихся в разнообразные виды деятельности по созданию общественно значимых продуктов труда.</w:t>
      </w:r>
    </w:p>
    <w:p w:rsidR="009E7CFF" w:rsidRPr="005E25BC" w:rsidRDefault="009E7CFF" w:rsidP="00B27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</w:t>
      </w:r>
      <w:r w:rsidRPr="005E25BC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Основы безопасности жизнедеятельности»</w:t>
      </w:r>
      <w:r w:rsidRPr="005E25BC">
        <w:rPr>
          <w:rFonts w:ascii="Times New Roman" w:eastAsia="Calibri" w:hAnsi="Times New Roman" w:cs="Times New Roman"/>
          <w:sz w:val="28"/>
          <w:szCs w:val="28"/>
        </w:rPr>
        <w:t xml:space="preserve"> представлены предметами «Физическая культура», ориентированы на формирование здорового образа жизни, укрепление здоровья школьников.</w:t>
      </w:r>
    </w:p>
    <w:p w:rsidR="00995B27" w:rsidRDefault="009E7CFF" w:rsidP="0099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BC">
        <w:rPr>
          <w:rFonts w:ascii="Times New Roman" w:eastAsia="Calibri" w:hAnsi="Times New Roman" w:cs="Times New Roman"/>
          <w:bCs/>
          <w:sz w:val="28"/>
          <w:szCs w:val="28"/>
        </w:rPr>
        <w:t xml:space="preserve">Часть, формируемая участниками образовательного процесса, </w:t>
      </w:r>
      <w:r w:rsidRPr="005E25BC">
        <w:rPr>
          <w:rFonts w:ascii="Times New Roman" w:eastAsia="Calibri" w:hAnsi="Times New Roman" w:cs="Times New Roman"/>
          <w:sz w:val="28"/>
          <w:szCs w:val="28"/>
        </w:rPr>
        <w:t>отведена на увеличение часов для преподавания предметов «Физическая культура» и «Обществознание»</w:t>
      </w:r>
      <w:r w:rsidR="005E25BC" w:rsidRPr="005E25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60E5" w:rsidRPr="005E25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«Основы духовно-нравственной культуры и светской этики» в объеме 1 часа в неделю изучен в 4 классе, поэтому в 5 классе не проводится.</w:t>
      </w:r>
      <w:r w:rsidR="00B2793E" w:rsidRPr="005E25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5B27" w:rsidRPr="00995B27" w:rsidRDefault="00995B27" w:rsidP="00995B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B4D">
        <w:rPr>
          <w:rFonts w:ascii="Times New Roman" w:hAnsi="Times New Roman" w:cs="Times New Roman"/>
          <w:sz w:val="28"/>
          <w:szCs w:val="28"/>
        </w:rPr>
        <w:t>Промежуточную аттестацию проходят все учащиеся 5</w:t>
      </w:r>
      <w:r w:rsidRPr="00B36B4D">
        <w:rPr>
          <w:rFonts w:ascii="Times New Roman" w:eastAsia="Calibri" w:hAnsi="Times New Roman" w:cs="Times New Roman"/>
          <w:sz w:val="28"/>
          <w:szCs w:val="28"/>
        </w:rPr>
        <w:t>-9</w:t>
      </w:r>
      <w:r w:rsidRPr="00B36B4D">
        <w:rPr>
          <w:rFonts w:ascii="Times New Roman" w:hAnsi="Times New Roman" w:cs="Times New Roman"/>
          <w:sz w:val="28"/>
          <w:szCs w:val="28"/>
        </w:rPr>
        <w:t xml:space="preserve">-х классов. </w:t>
      </w:r>
      <w:r w:rsidRPr="00B36B4D">
        <w:rPr>
          <w:rFonts w:ascii="Times New Roman" w:hAnsi="Times New Roman" w:cs="Times New Roman"/>
          <w:sz w:val="28"/>
          <w:szCs w:val="28"/>
        </w:rPr>
        <w:tab/>
      </w:r>
    </w:p>
    <w:p w:rsidR="00995B27" w:rsidRDefault="00995B27" w:rsidP="00995B27">
      <w:pPr>
        <w:pStyle w:val="a4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B4D">
        <w:rPr>
          <w:rFonts w:ascii="Times New Roman" w:hAnsi="Times New Roman" w:cs="Times New Roman"/>
          <w:sz w:val="28"/>
          <w:szCs w:val="28"/>
        </w:rPr>
        <w:t>В 5-6 классах используются следующие формы проведения промежуточной аттестации:  диктант по русскому языку;  контроль</w:t>
      </w:r>
      <w:r>
        <w:rPr>
          <w:rFonts w:ascii="Times New Roman" w:hAnsi="Times New Roman" w:cs="Times New Roman"/>
          <w:sz w:val="28"/>
          <w:szCs w:val="28"/>
        </w:rPr>
        <w:t>ная работа по математике,  в 7</w:t>
      </w:r>
      <w:r w:rsidRPr="00B36B4D">
        <w:rPr>
          <w:rFonts w:ascii="Times New Roman" w:hAnsi="Times New Roman" w:cs="Times New Roman"/>
          <w:sz w:val="28"/>
          <w:szCs w:val="28"/>
        </w:rPr>
        <w:t xml:space="preserve"> классах по русскому языку и математике в форме административных контрольных работ. </w:t>
      </w:r>
    </w:p>
    <w:p w:rsidR="00995B27" w:rsidRDefault="00995B27" w:rsidP="00995B27">
      <w:pPr>
        <w:pStyle w:val="a4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B4D">
        <w:rPr>
          <w:rFonts w:ascii="Times New Roman" w:hAnsi="Times New Roman" w:cs="Times New Roman"/>
          <w:sz w:val="28"/>
          <w:szCs w:val="28"/>
        </w:rPr>
        <w:t xml:space="preserve">Годовая отметка по остальным учебным предметам обязательной части учебного плана выставляется на основе четвертных отметок успеваемости как среднее арифметическое, по правилам математического округления. </w:t>
      </w:r>
    </w:p>
    <w:p w:rsidR="00BA4283" w:rsidRPr="005E25BC" w:rsidRDefault="00BA4283" w:rsidP="00995B27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A4283" w:rsidRPr="005E25BC" w:rsidSect="005E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52A"/>
    <w:multiLevelType w:val="hybridMultilevel"/>
    <w:tmpl w:val="D2B2A7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50D6D76"/>
    <w:multiLevelType w:val="hybridMultilevel"/>
    <w:tmpl w:val="32AA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FF"/>
    <w:rsid w:val="00514AE8"/>
    <w:rsid w:val="005771EE"/>
    <w:rsid w:val="005E25BC"/>
    <w:rsid w:val="005E4C3C"/>
    <w:rsid w:val="00706B4F"/>
    <w:rsid w:val="00995B27"/>
    <w:rsid w:val="009E7CFF"/>
    <w:rsid w:val="00A61564"/>
    <w:rsid w:val="00B2793E"/>
    <w:rsid w:val="00BA4283"/>
    <w:rsid w:val="00E660E5"/>
    <w:rsid w:val="00FA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FF"/>
    <w:pPr>
      <w:ind w:left="720"/>
      <w:contextualSpacing/>
    </w:pPr>
  </w:style>
  <w:style w:type="paragraph" w:customStyle="1" w:styleId="Default">
    <w:name w:val="Default"/>
    <w:rsid w:val="00B27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95B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Директор</cp:lastModifiedBy>
  <cp:revision>13</cp:revision>
  <cp:lastPrinted>2017-10-11T07:01:00Z</cp:lastPrinted>
  <dcterms:created xsi:type="dcterms:W3CDTF">2016-10-16T20:32:00Z</dcterms:created>
  <dcterms:modified xsi:type="dcterms:W3CDTF">2017-10-11T07:01:00Z</dcterms:modified>
</cp:coreProperties>
</file>